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D2DD" w14:textId="77777777" w:rsidR="005F182A" w:rsidRPr="00FF70F8" w:rsidRDefault="005F182A" w:rsidP="005F182A">
      <w:pPr>
        <w:pStyle w:val="NormalWeb"/>
        <w:shd w:val="clear" w:color="auto" w:fill="FFFFFF"/>
        <w:spacing w:before="0" w:beforeAutospacing="0" w:after="240" w:afterAutospacing="0"/>
        <w:ind w:left="2160" w:firstLine="720"/>
        <w:rPr>
          <w:sz w:val="36"/>
          <w:szCs w:val="36"/>
        </w:rPr>
      </w:pPr>
      <w:r w:rsidRPr="00FF70F8">
        <w:rPr>
          <w:sz w:val="36"/>
          <w:szCs w:val="36"/>
        </w:rPr>
        <w:t>Job Opening</w:t>
      </w:r>
    </w:p>
    <w:p w14:paraId="40FD4186" w14:textId="77777777" w:rsidR="005F182A" w:rsidRDefault="005F182A" w:rsidP="005F182A">
      <w:pPr>
        <w:pStyle w:val="NormalWeb"/>
        <w:shd w:val="clear" w:color="auto" w:fill="FFFFFF"/>
        <w:spacing w:before="0" w:beforeAutospacing="0" w:after="240" w:afterAutospacing="0"/>
      </w:pPr>
    </w:p>
    <w:p w14:paraId="4EC79855" w14:textId="77777777" w:rsidR="005F182A" w:rsidRPr="00FF70F8" w:rsidRDefault="005F182A" w:rsidP="005F182A">
      <w:pPr>
        <w:pStyle w:val="NormalWeb"/>
        <w:shd w:val="clear" w:color="auto" w:fill="FFFFFF"/>
        <w:spacing w:before="0" w:beforeAutospacing="0" w:after="240" w:afterAutospacing="0"/>
      </w:pPr>
      <w:r w:rsidRPr="00FF70F8">
        <w:t xml:space="preserve">St. Matthew’s Catholic School is in search of a dynamic leader to serve as principal of the school, with a committed focus on its core values of Catholic identity, faith formation, academic excellence, and stewardship. St. Matthew’s Catholic School serves </w:t>
      </w:r>
      <w:r>
        <w:t>Pre-School</w:t>
      </w:r>
      <w:r w:rsidRPr="00FF70F8">
        <w:t xml:space="preserve"> - 8th grade, </w:t>
      </w:r>
      <w:r>
        <w:t>located</w:t>
      </w:r>
      <w:r w:rsidRPr="00FF70F8">
        <w:t xml:space="preserve"> in Kalispell, MT. </w:t>
      </w:r>
      <w:r>
        <w:t>The Sisters of Mercy from Sacred Heart Convent in Cedar Rapids, Iowa founded St. Matthew’s Catholic School</w:t>
      </w:r>
      <w:r w:rsidRPr="00FF70F8">
        <w:t xml:space="preserve"> in 1917.  St. Matthew’s Catholic School educates the mind</w:t>
      </w:r>
      <w:r>
        <w:t xml:space="preserve"> </w:t>
      </w:r>
      <w:r w:rsidRPr="00FF70F8">
        <w:t>and forms the hearts of children. St. Matthew’s Catholic School is a ministry of St. Matthew’s Parish.</w:t>
      </w:r>
    </w:p>
    <w:p w14:paraId="5A2BC8DF" w14:textId="77777777" w:rsidR="005F182A" w:rsidRDefault="005F182A" w:rsidP="005F182A">
      <w:pPr>
        <w:pStyle w:val="NormalWeb"/>
        <w:shd w:val="clear" w:color="auto" w:fill="FFFFFF"/>
        <w:spacing w:before="0" w:beforeAutospacing="0" w:after="240" w:afterAutospacing="0"/>
      </w:pPr>
      <w:r w:rsidRPr="00FF70F8">
        <w:br/>
        <w:t>For more information, or to apply now</w:t>
      </w:r>
      <w:r>
        <w:t xml:space="preserve"> for this position please email </w:t>
      </w:r>
      <w:hyperlink r:id="rId7" w:history="1">
        <w:r w:rsidRPr="00CD0323">
          <w:rPr>
            <w:rStyle w:val="Hyperlink"/>
            <w:rFonts w:eastAsia="MS Mincho"/>
          </w:rPr>
          <w:t>registrar@stmattsaints.org</w:t>
        </w:r>
      </w:hyperlink>
    </w:p>
    <w:p w14:paraId="5CC6049A" w14:textId="77777777" w:rsidR="005F182A" w:rsidRDefault="005F182A" w:rsidP="005F182A">
      <w:pPr>
        <w:pStyle w:val="NormalWeb"/>
        <w:shd w:val="clear" w:color="auto" w:fill="FFFFFF"/>
        <w:spacing w:before="0" w:beforeAutospacing="0" w:after="240" w:afterAutospacing="0"/>
      </w:pPr>
      <w:r>
        <w:t>Close Date:  3/3/2021</w:t>
      </w:r>
    </w:p>
    <w:p w14:paraId="1FC68E7B" w14:textId="77777777" w:rsidR="00137084" w:rsidRDefault="00137084" w:rsidP="005E4CD7">
      <w:pPr>
        <w:rPr>
          <w:rFonts w:ascii="Bodoni MT" w:hAnsi="Bodoni MT" w:cstheme="minorHAnsi"/>
          <w:sz w:val="22"/>
          <w:szCs w:val="22"/>
        </w:rPr>
      </w:pPr>
    </w:p>
    <w:p w14:paraId="1F54B863" w14:textId="77777777" w:rsidR="00F91B37" w:rsidRPr="005E4CD7" w:rsidRDefault="00F91B37" w:rsidP="005E4CD7">
      <w:pPr>
        <w:rPr>
          <w:rFonts w:ascii="Bodoni MT" w:hAnsi="Bodoni MT" w:cstheme="minorHAnsi"/>
          <w:sz w:val="22"/>
          <w:szCs w:val="22"/>
        </w:rPr>
      </w:pPr>
    </w:p>
    <w:p w14:paraId="6264CD02" w14:textId="77777777" w:rsidR="00BA54D8" w:rsidRDefault="00BA54D8" w:rsidP="005E4CD7">
      <w:pPr>
        <w:jc w:val="center"/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5019AD5A" w14:textId="77777777" w:rsidR="00150473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w w:val="150"/>
          <w:sz w:val="22"/>
          <w:szCs w:val="22"/>
          <w:lang w:val="en"/>
        </w:rPr>
        <w:tab/>
      </w:r>
    </w:p>
    <w:p w14:paraId="041C378E" w14:textId="77777777" w:rsidR="00150473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498BFE9A" w14:textId="77777777" w:rsidR="00150473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1AB346BE" w14:textId="77777777" w:rsidR="00150473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6AADB6F8" w14:textId="77777777" w:rsidR="00150473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25514108" w14:textId="77777777" w:rsidR="00150473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393889D4" w14:textId="77777777" w:rsidR="00F91B37" w:rsidRDefault="00150473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w w:val="150"/>
          <w:sz w:val="22"/>
          <w:szCs w:val="22"/>
          <w:lang w:val="en"/>
        </w:rPr>
        <w:tab/>
      </w:r>
    </w:p>
    <w:p w14:paraId="490C4D27" w14:textId="77777777" w:rsidR="00F91B37" w:rsidRDefault="00F91B37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</w:p>
    <w:p w14:paraId="77F8A16A" w14:textId="77777777" w:rsidR="00E96178" w:rsidRDefault="00F91B37" w:rsidP="00150473">
      <w:pPr>
        <w:tabs>
          <w:tab w:val="left" w:pos="2595"/>
          <w:tab w:val="center" w:pos="5040"/>
        </w:tabs>
        <w:rPr>
          <w:rFonts w:asciiTheme="minorHAnsi" w:hAnsiTheme="minorHAnsi" w:cstheme="minorHAnsi"/>
          <w:b/>
          <w:w w:val="15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w w:val="150"/>
          <w:sz w:val="22"/>
          <w:szCs w:val="22"/>
          <w:lang w:val="en"/>
        </w:rPr>
        <w:tab/>
      </w:r>
    </w:p>
    <w:sectPr w:rsidR="00E96178" w:rsidSect="00A42F0B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5DBC" w14:textId="77777777" w:rsidR="00250DC8" w:rsidRDefault="00250DC8" w:rsidP="00A42F0B">
      <w:r>
        <w:separator/>
      </w:r>
    </w:p>
  </w:endnote>
  <w:endnote w:type="continuationSeparator" w:id="0">
    <w:p w14:paraId="2DD919C7" w14:textId="77777777" w:rsidR="00250DC8" w:rsidRDefault="00250DC8" w:rsidP="00A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18A1" w14:textId="77777777" w:rsidR="00250DC8" w:rsidRDefault="00250DC8" w:rsidP="00A42F0B">
      <w:r>
        <w:separator/>
      </w:r>
    </w:p>
  </w:footnote>
  <w:footnote w:type="continuationSeparator" w:id="0">
    <w:p w14:paraId="5F840E0C" w14:textId="77777777" w:rsidR="00250DC8" w:rsidRDefault="00250DC8" w:rsidP="00A4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21A6" w14:textId="77777777" w:rsidR="00047458" w:rsidRDefault="00250DC8">
    <w:pPr>
      <w:pStyle w:val="Header"/>
    </w:pPr>
    <w:sdt>
      <w:sdtPr>
        <w:id w:val="171999623"/>
        <w:placeholder>
          <w:docPart w:val="32C92DE5D7191F4BAF3BA0E3C4CA9290"/>
        </w:placeholder>
        <w:temporary/>
        <w:showingPlcHdr/>
      </w:sdtPr>
      <w:sdtEndPr/>
      <w:sdtContent>
        <w:r w:rsidR="00047458">
          <w:t>[Type text]</w:t>
        </w:r>
      </w:sdtContent>
    </w:sdt>
    <w:r w:rsidR="00047458">
      <w:ptab w:relativeTo="margin" w:alignment="center" w:leader="none"/>
    </w:r>
    <w:sdt>
      <w:sdtPr>
        <w:id w:val="171999624"/>
        <w:placeholder>
          <w:docPart w:val="5DB0AAC8AC69924DBEE3A07984FF6D14"/>
        </w:placeholder>
        <w:temporary/>
        <w:showingPlcHdr/>
      </w:sdtPr>
      <w:sdtEndPr/>
      <w:sdtContent>
        <w:r w:rsidR="00047458">
          <w:t>[Type text]</w:t>
        </w:r>
      </w:sdtContent>
    </w:sdt>
    <w:r w:rsidR="00047458">
      <w:ptab w:relativeTo="margin" w:alignment="right" w:leader="none"/>
    </w:r>
    <w:sdt>
      <w:sdtPr>
        <w:id w:val="171999625"/>
        <w:placeholder>
          <w:docPart w:val="4EAF43BE3564794F80263468374150C6"/>
        </w:placeholder>
        <w:temporary/>
        <w:showingPlcHdr/>
      </w:sdtPr>
      <w:sdtEndPr/>
      <w:sdtContent>
        <w:r w:rsidR="00047458">
          <w:t>[Type text]</w:t>
        </w:r>
      </w:sdtContent>
    </w:sdt>
  </w:p>
  <w:p w14:paraId="2A319F78" w14:textId="77777777" w:rsidR="00047458" w:rsidRDefault="0004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F479" w14:textId="77777777" w:rsidR="00047458" w:rsidRDefault="00047458" w:rsidP="00A42F0B">
    <w:pPr>
      <w:jc w:val="right"/>
    </w:pPr>
  </w:p>
  <w:p w14:paraId="1D86B740" w14:textId="77777777" w:rsidR="00047458" w:rsidRDefault="00047458" w:rsidP="00A42F0B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FBD67" wp14:editId="2CC1FA5A">
              <wp:simplePos x="0" y="0"/>
              <wp:positionH relativeFrom="column">
                <wp:posOffset>-2060</wp:posOffset>
              </wp:positionH>
              <wp:positionV relativeFrom="paragraph">
                <wp:posOffset>290881</wp:posOffset>
              </wp:positionV>
              <wp:extent cx="2776151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6151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18C6AE" w14:textId="77777777" w:rsidR="00047458" w:rsidRDefault="00047458" w:rsidP="00A42F0B">
                          <w:r>
                            <w:t>St. Matthew’s Catholic School</w:t>
                          </w:r>
                        </w:p>
                        <w:p w14:paraId="1B8AD0A3" w14:textId="77777777" w:rsidR="00047458" w:rsidRDefault="00047458" w:rsidP="00A42F0B">
                          <w:r>
                            <w:t>602 S. Main Street</w:t>
                          </w:r>
                          <w:r w:rsidR="005E4CD7">
                            <w:t xml:space="preserve">, </w:t>
                          </w:r>
                          <w:r>
                            <w:t>Kalispell, MT  59901</w:t>
                          </w:r>
                        </w:p>
                        <w:p w14:paraId="3772C55F" w14:textId="77777777" w:rsidR="00047458" w:rsidRDefault="00047458" w:rsidP="00A42F0B">
                          <w:r>
                            <w:t>406-752-6303</w:t>
                          </w:r>
                          <w:r w:rsidR="005E4CD7">
                            <w:t xml:space="preserve"> 0</w:t>
                          </w:r>
                          <w:proofErr w:type="gramStart"/>
                          <w:r w:rsidR="005E4CD7">
                            <w:t>ffice  756</w:t>
                          </w:r>
                          <w:proofErr w:type="gramEnd"/>
                          <w:r w:rsidR="005E4CD7">
                            <w:t>-8248  Fax</w:t>
                          </w:r>
                        </w:p>
                        <w:p w14:paraId="490AA447" w14:textId="77777777" w:rsidR="00047458" w:rsidRDefault="00047458" w:rsidP="00A42F0B">
                          <w:r>
                            <w:t>www.stmattsaints.org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FB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22.9pt;width:218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" filled="f" stroked="f">
              <v:textbox>
                <w:txbxContent>
                  <w:p w14:paraId="5218C6AE" w14:textId="77777777" w:rsidR="00047458" w:rsidRDefault="00047458" w:rsidP="00A42F0B">
                    <w:r>
                      <w:t>St. Matthew’s Catholic School</w:t>
                    </w:r>
                  </w:p>
                  <w:p w14:paraId="1B8AD0A3" w14:textId="77777777" w:rsidR="00047458" w:rsidRDefault="00047458" w:rsidP="00A42F0B">
                    <w:r>
                      <w:t>602 S. Main Street</w:t>
                    </w:r>
                    <w:r w:rsidR="005E4CD7">
                      <w:t xml:space="preserve">, </w:t>
                    </w:r>
                    <w:r>
                      <w:t>Kalispell, MT  59901</w:t>
                    </w:r>
                  </w:p>
                  <w:p w14:paraId="3772C55F" w14:textId="77777777" w:rsidR="00047458" w:rsidRDefault="00047458" w:rsidP="00A42F0B">
                    <w:r>
                      <w:t>406-752-6303</w:t>
                    </w:r>
                    <w:r w:rsidR="005E4CD7">
                      <w:t xml:space="preserve"> 0</w:t>
                    </w:r>
                    <w:proofErr w:type="gramStart"/>
                    <w:r w:rsidR="005E4CD7">
                      <w:t>ffice  756</w:t>
                    </w:r>
                    <w:proofErr w:type="gramEnd"/>
                    <w:r w:rsidR="005E4CD7">
                      <w:t>-8248  Fax</w:t>
                    </w:r>
                  </w:p>
                  <w:p w14:paraId="490AA447" w14:textId="77777777" w:rsidR="00047458" w:rsidRDefault="00047458" w:rsidP="00A42F0B">
                    <w:r>
                      <w:t>www.stmattsaints.org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 w:rsidR="00E96178">
      <w:rPr>
        <w:noProof/>
      </w:rPr>
      <w:drawing>
        <wp:inline distT="0" distB="0" distL="0" distR="0" wp14:anchorId="28AE11C2" wp14:editId="38EC08C2">
          <wp:extent cx="1540474" cy="1540476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attlogocolor2014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54" cy="154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430DE4D" w14:textId="77777777" w:rsidR="00047458" w:rsidRDefault="00047458" w:rsidP="00A42F0B">
    <w:pPr>
      <w:pStyle w:val="Header"/>
      <w:pBdr>
        <w:top w:val="thinThickMediumGap" w:sz="24" w:space="1" w:color="auto"/>
      </w:pBdr>
    </w:pPr>
  </w:p>
  <w:p w14:paraId="71CD17D2" w14:textId="77777777" w:rsidR="00047458" w:rsidRDefault="00047458">
    <w:pPr>
      <w:pStyle w:val="Header"/>
    </w:pPr>
  </w:p>
  <w:p w14:paraId="6417CA0C" w14:textId="77777777" w:rsidR="00047458" w:rsidRDefault="00047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B"/>
    <w:rsid w:val="0004456E"/>
    <w:rsid w:val="00047458"/>
    <w:rsid w:val="00054F33"/>
    <w:rsid w:val="000902F2"/>
    <w:rsid w:val="000A540F"/>
    <w:rsid w:val="000E0240"/>
    <w:rsid w:val="001061D9"/>
    <w:rsid w:val="00133ACD"/>
    <w:rsid w:val="00137084"/>
    <w:rsid w:val="00150473"/>
    <w:rsid w:val="00151FC2"/>
    <w:rsid w:val="001E23C9"/>
    <w:rsid w:val="0021094D"/>
    <w:rsid w:val="0023400F"/>
    <w:rsid w:val="00250DC8"/>
    <w:rsid w:val="002B2A4C"/>
    <w:rsid w:val="002C6231"/>
    <w:rsid w:val="00301743"/>
    <w:rsid w:val="003516EB"/>
    <w:rsid w:val="00364074"/>
    <w:rsid w:val="003A07D6"/>
    <w:rsid w:val="003C1CFC"/>
    <w:rsid w:val="003E1588"/>
    <w:rsid w:val="003F3C07"/>
    <w:rsid w:val="00421A6F"/>
    <w:rsid w:val="0045435D"/>
    <w:rsid w:val="00456CAE"/>
    <w:rsid w:val="00487FA7"/>
    <w:rsid w:val="004B2915"/>
    <w:rsid w:val="004D24C7"/>
    <w:rsid w:val="004F1317"/>
    <w:rsid w:val="0054726D"/>
    <w:rsid w:val="00565520"/>
    <w:rsid w:val="005E3244"/>
    <w:rsid w:val="005E4CD7"/>
    <w:rsid w:val="005F182A"/>
    <w:rsid w:val="00613FD6"/>
    <w:rsid w:val="00633AD6"/>
    <w:rsid w:val="006361E1"/>
    <w:rsid w:val="0066173E"/>
    <w:rsid w:val="00692D73"/>
    <w:rsid w:val="00704591"/>
    <w:rsid w:val="00715CEF"/>
    <w:rsid w:val="007229CB"/>
    <w:rsid w:val="00775066"/>
    <w:rsid w:val="00781F3E"/>
    <w:rsid w:val="007931A4"/>
    <w:rsid w:val="007C4C96"/>
    <w:rsid w:val="00814725"/>
    <w:rsid w:val="00825610"/>
    <w:rsid w:val="00862B7C"/>
    <w:rsid w:val="008C0731"/>
    <w:rsid w:val="008C2C52"/>
    <w:rsid w:val="008C3295"/>
    <w:rsid w:val="008E6427"/>
    <w:rsid w:val="009000DA"/>
    <w:rsid w:val="009135B0"/>
    <w:rsid w:val="00940D26"/>
    <w:rsid w:val="009413FC"/>
    <w:rsid w:val="00943763"/>
    <w:rsid w:val="00953DC3"/>
    <w:rsid w:val="00956084"/>
    <w:rsid w:val="00994E54"/>
    <w:rsid w:val="00995F17"/>
    <w:rsid w:val="00A238D1"/>
    <w:rsid w:val="00A42F0B"/>
    <w:rsid w:val="00A76310"/>
    <w:rsid w:val="00AA18B7"/>
    <w:rsid w:val="00AC449A"/>
    <w:rsid w:val="00AC569F"/>
    <w:rsid w:val="00AC6046"/>
    <w:rsid w:val="00AF0333"/>
    <w:rsid w:val="00B21AE8"/>
    <w:rsid w:val="00B21F46"/>
    <w:rsid w:val="00B707A3"/>
    <w:rsid w:val="00B730E8"/>
    <w:rsid w:val="00BA54D8"/>
    <w:rsid w:val="00BF1AD8"/>
    <w:rsid w:val="00C00254"/>
    <w:rsid w:val="00C07B1F"/>
    <w:rsid w:val="00C22806"/>
    <w:rsid w:val="00C6734C"/>
    <w:rsid w:val="00C96F97"/>
    <w:rsid w:val="00CB730F"/>
    <w:rsid w:val="00CD0DD9"/>
    <w:rsid w:val="00D05D0C"/>
    <w:rsid w:val="00D65E09"/>
    <w:rsid w:val="00DC6930"/>
    <w:rsid w:val="00E136C0"/>
    <w:rsid w:val="00E20ECC"/>
    <w:rsid w:val="00E60241"/>
    <w:rsid w:val="00E80978"/>
    <w:rsid w:val="00E96178"/>
    <w:rsid w:val="00EA792A"/>
    <w:rsid w:val="00EB59BB"/>
    <w:rsid w:val="00EC39FA"/>
    <w:rsid w:val="00EE1466"/>
    <w:rsid w:val="00EF2B34"/>
    <w:rsid w:val="00F00B77"/>
    <w:rsid w:val="00F91B37"/>
    <w:rsid w:val="00F96EEE"/>
    <w:rsid w:val="00FA2030"/>
    <w:rsid w:val="00FB2924"/>
    <w:rsid w:val="00FB7C54"/>
    <w:rsid w:val="00FD7C52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9A70D"/>
  <w14:defaultImageDpi w14:val="300"/>
  <w15:docId w15:val="{06B39685-8FF9-4872-8161-3F105366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0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0B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0B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2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0B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E4C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182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stmattsain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92DE5D7191F4BAF3BA0E3C4CA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E280-4C9D-A34F-A090-DD783250F9A2}"/>
      </w:docPartPr>
      <w:docPartBody>
        <w:p w:rsidR="00E27583" w:rsidRDefault="004F1352" w:rsidP="004F1352">
          <w:pPr>
            <w:pStyle w:val="32C92DE5D7191F4BAF3BA0E3C4CA9290"/>
          </w:pPr>
          <w:r>
            <w:t>[Type text]</w:t>
          </w:r>
        </w:p>
      </w:docPartBody>
    </w:docPart>
    <w:docPart>
      <w:docPartPr>
        <w:name w:val="5DB0AAC8AC69924DBEE3A07984FF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43E2-4E9E-4540-B00A-B4B9ADF8A702}"/>
      </w:docPartPr>
      <w:docPartBody>
        <w:p w:rsidR="00E27583" w:rsidRDefault="004F1352" w:rsidP="004F1352">
          <w:pPr>
            <w:pStyle w:val="5DB0AAC8AC69924DBEE3A07984FF6D14"/>
          </w:pPr>
          <w:r>
            <w:t>[Type text]</w:t>
          </w:r>
        </w:p>
      </w:docPartBody>
    </w:docPart>
    <w:docPart>
      <w:docPartPr>
        <w:name w:val="4EAF43BE3564794F802634683741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0EF-38E5-AC43-B063-4992643F6D39}"/>
      </w:docPartPr>
      <w:docPartBody>
        <w:p w:rsidR="00E27583" w:rsidRDefault="004F1352" w:rsidP="004F1352">
          <w:pPr>
            <w:pStyle w:val="4EAF43BE3564794F80263468374150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352"/>
    <w:rsid w:val="00011CCF"/>
    <w:rsid w:val="0005245C"/>
    <w:rsid w:val="002D5430"/>
    <w:rsid w:val="0033245F"/>
    <w:rsid w:val="00385EC1"/>
    <w:rsid w:val="00395E41"/>
    <w:rsid w:val="0045654B"/>
    <w:rsid w:val="00456D82"/>
    <w:rsid w:val="004672BE"/>
    <w:rsid w:val="004F0F5E"/>
    <w:rsid w:val="004F1352"/>
    <w:rsid w:val="00504533"/>
    <w:rsid w:val="005B6F44"/>
    <w:rsid w:val="006E008C"/>
    <w:rsid w:val="006F3EED"/>
    <w:rsid w:val="00933B58"/>
    <w:rsid w:val="009B58AD"/>
    <w:rsid w:val="00B30659"/>
    <w:rsid w:val="00B7461D"/>
    <w:rsid w:val="00C44E37"/>
    <w:rsid w:val="00CF3DEC"/>
    <w:rsid w:val="00D040C2"/>
    <w:rsid w:val="00E27583"/>
    <w:rsid w:val="00F20749"/>
    <w:rsid w:val="00F25607"/>
    <w:rsid w:val="00F61892"/>
    <w:rsid w:val="00F80872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92DE5D7191F4BAF3BA0E3C4CA9290">
    <w:name w:val="32C92DE5D7191F4BAF3BA0E3C4CA9290"/>
    <w:rsid w:val="004F1352"/>
  </w:style>
  <w:style w:type="paragraph" w:customStyle="1" w:styleId="5DB0AAC8AC69924DBEE3A07984FF6D14">
    <w:name w:val="5DB0AAC8AC69924DBEE3A07984FF6D14"/>
    <w:rsid w:val="004F1352"/>
  </w:style>
  <w:style w:type="paragraph" w:customStyle="1" w:styleId="4EAF43BE3564794F80263468374150C6">
    <w:name w:val="4EAF43BE3564794F80263468374150C6"/>
    <w:rsid w:val="004F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07CED-4536-4476-B00C-1C05836F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Matthew's School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Smith</dc:creator>
  <cp:lastModifiedBy>Registrar</cp:lastModifiedBy>
  <cp:revision>2</cp:revision>
  <cp:lastPrinted>2013-10-11T21:37:00Z</cp:lastPrinted>
  <dcterms:created xsi:type="dcterms:W3CDTF">2021-02-10T19:44:00Z</dcterms:created>
  <dcterms:modified xsi:type="dcterms:W3CDTF">2021-02-10T19:44:00Z</dcterms:modified>
</cp:coreProperties>
</file>